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center"/>
        <w:rPr>
          <w:rFonts w:ascii="华文中宋" w:hAnsi="华文中宋" w:eastAsia="华文中宋"/>
          <w:b/>
          <w:sz w:val="28"/>
        </w:rPr>
      </w:pPr>
      <w:r>
        <w:rPr>
          <w:rFonts w:hint="eastAsia" w:ascii="华文中宋" w:hAnsi="华文中宋" w:eastAsia="华文中宋"/>
          <w:b/>
          <w:sz w:val="32"/>
        </w:rPr>
        <w:t>中南财经政法大学刑事司法学院</w:t>
      </w:r>
      <w:r>
        <w:rPr>
          <w:rFonts w:ascii="华文中宋" w:hAnsi="华文中宋" w:eastAsia="华文中宋"/>
          <w:b/>
          <w:sz w:val="32"/>
        </w:rPr>
        <w:br w:type="textWrapping"/>
      </w:r>
      <w:r>
        <w:rPr>
          <w:rFonts w:hint="eastAsia" w:ascii="华文中宋" w:hAnsi="华文中宋" w:eastAsia="华文中宋"/>
          <w:b/>
          <w:sz w:val="32"/>
        </w:rPr>
        <w:t>第十</w:t>
      </w:r>
      <w:r>
        <w:rPr>
          <w:rFonts w:hint="eastAsia" w:ascii="华文中宋" w:hAnsi="华文中宋" w:eastAsia="华文中宋"/>
          <w:b/>
          <w:sz w:val="32"/>
          <w:lang w:val="en-US" w:eastAsia="zh-CN"/>
        </w:rPr>
        <w:t>三</w:t>
      </w:r>
      <w:r>
        <w:rPr>
          <w:rFonts w:hint="eastAsia" w:ascii="华文中宋" w:hAnsi="华文中宋" w:eastAsia="华文中宋"/>
          <w:b/>
          <w:sz w:val="32"/>
        </w:rPr>
        <w:t>次学生代表大会代表名额分配表</w:t>
      </w:r>
    </w:p>
    <w:tbl>
      <w:tblPr>
        <w:tblStyle w:val="8"/>
        <w:tblW w:w="5056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8"/>
        <w:gridCol w:w="1632"/>
        <w:gridCol w:w="1748"/>
        <w:gridCol w:w="1746"/>
        <w:gridCol w:w="174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014" w:type="pc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</w:rPr>
            </w:pPr>
            <w:r>
              <w:rPr>
                <w:rFonts w:hint="eastAsia" w:eastAsia="黑体"/>
              </w:rPr>
              <w:t>年级</w:t>
            </w:r>
          </w:p>
        </w:tc>
        <w:tc>
          <w:tcPr>
            <w:tcW w:w="947" w:type="pc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黑体"/>
              </w:rPr>
            </w:pPr>
            <w:r>
              <w:rPr>
                <w:rFonts w:hint="eastAsia" w:eastAsia="黑体"/>
              </w:rPr>
              <w:t>行政班级数</w:t>
            </w:r>
          </w:p>
        </w:tc>
        <w:tc>
          <w:tcPr>
            <w:tcW w:w="1014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</w:rPr>
            </w:pPr>
            <w:r>
              <w:rPr>
                <w:rFonts w:hint="eastAsia" w:eastAsia="黑体"/>
              </w:rPr>
              <w:t>学生代表数</w:t>
            </w:r>
          </w:p>
        </w:tc>
        <w:tc>
          <w:tcPr>
            <w:tcW w:w="1013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</w:rPr>
            </w:pPr>
            <w:r>
              <w:rPr>
                <w:rFonts w:hint="eastAsia" w:eastAsia="黑体"/>
              </w:rPr>
              <w:t>男性代表数</w:t>
            </w:r>
          </w:p>
        </w:tc>
        <w:tc>
          <w:tcPr>
            <w:tcW w:w="1012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</w:rPr>
            </w:pPr>
            <w:r>
              <w:rPr>
                <w:rFonts w:hint="eastAsia" w:eastAsia="黑体"/>
              </w:rPr>
              <w:t>女性代表数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014" w:type="pc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  <w:r>
              <w:rPr>
                <w:rFonts w:ascii="宋体" w:hAnsi="宋体"/>
              </w:rPr>
              <w:t>02</w:t>
            </w:r>
            <w:r>
              <w:rPr>
                <w:rFonts w:hint="eastAsia" w:ascii="宋体" w:hAnsi="宋体"/>
                <w:lang w:val="en-US" w:eastAsia="zh-CN"/>
              </w:rPr>
              <w:t>1</w:t>
            </w:r>
            <w:r>
              <w:rPr>
                <w:rFonts w:hint="eastAsia" w:ascii="宋体" w:hAnsi="宋体"/>
              </w:rPr>
              <w:t>级</w:t>
            </w:r>
          </w:p>
        </w:tc>
        <w:tc>
          <w:tcPr>
            <w:tcW w:w="947" w:type="pc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7</w:t>
            </w:r>
          </w:p>
        </w:tc>
        <w:tc>
          <w:tcPr>
            <w:tcW w:w="1014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013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012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014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  <w:r>
              <w:rPr>
                <w:rFonts w:ascii="宋体" w:hAnsi="宋体"/>
              </w:rPr>
              <w:t>02</w:t>
            </w:r>
            <w:r>
              <w:rPr>
                <w:rFonts w:hint="eastAsia" w:ascii="宋体" w:hAnsi="宋体"/>
                <w:lang w:val="en-US" w:eastAsia="zh-CN"/>
              </w:rPr>
              <w:t>2</w:t>
            </w:r>
            <w:r>
              <w:rPr>
                <w:rFonts w:hint="eastAsia" w:ascii="宋体" w:hAnsi="宋体"/>
              </w:rPr>
              <w:t>级</w:t>
            </w:r>
          </w:p>
        </w:tc>
        <w:tc>
          <w:tcPr>
            <w:tcW w:w="947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1014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1013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012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014" w:type="pct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  <w:r>
              <w:rPr>
                <w:rFonts w:ascii="宋体" w:hAnsi="宋体"/>
              </w:rPr>
              <w:t>02</w:t>
            </w:r>
            <w:r>
              <w:rPr>
                <w:rFonts w:hint="eastAsia" w:ascii="宋体" w:hAnsi="宋体"/>
                <w:lang w:val="en-US" w:eastAsia="zh-CN"/>
              </w:rPr>
              <w:t>3</w:t>
            </w:r>
            <w:r>
              <w:rPr>
                <w:rFonts w:hint="eastAsia" w:ascii="宋体" w:hAnsi="宋体"/>
              </w:rPr>
              <w:t>级</w:t>
            </w:r>
          </w:p>
        </w:tc>
        <w:tc>
          <w:tcPr>
            <w:tcW w:w="947" w:type="pc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8</w:t>
            </w:r>
          </w:p>
        </w:tc>
        <w:tc>
          <w:tcPr>
            <w:tcW w:w="1014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</w:t>
            </w:r>
          </w:p>
        </w:tc>
        <w:tc>
          <w:tcPr>
            <w:tcW w:w="1013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1012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014" w:type="pct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  <w:r>
              <w:rPr>
                <w:rFonts w:ascii="宋体" w:hAnsi="宋体"/>
              </w:rPr>
              <w:t>02</w:t>
            </w:r>
            <w:r>
              <w:rPr>
                <w:rFonts w:hint="eastAsia" w:ascii="宋体" w:hAnsi="宋体"/>
                <w:lang w:val="en-US" w:eastAsia="zh-CN"/>
              </w:rPr>
              <w:t>4</w:t>
            </w:r>
            <w:r>
              <w:rPr>
                <w:rFonts w:hint="eastAsia" w:ascii="宋体" w:hAnsi="宋体"/>
              </w:rPr>
              <w:t>级</w:t>
            </w:r>
          </w:p>
        </w:tc>
        <w:tc>
          <w:tcPr>
            <w:tcW w:w="947" w:type="pc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6</w:t>
            </w:r>
          </w:p>
        </w:tc>
        <w:tc>
          <w:tcPr>
            <w:tcW w:w="1014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30</w:t>
            </w:r>
          </w:p>
        </w:tc>
        <w:tc>
          <w:tcPr>
            <w:tcW w:w="1013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1012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014" w:type="pc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总计</w:t>
            </w:r>
          </w:p>
        </w:tc>
        <w:tc>
          <w:tcPr>
            <w:tcW w:w="947" w:type="pc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2"/>
                <w:szCs w:val="22"/>
                <w:lang w:val="en-US" w:eastAsia="zh-CN"/>
              </w:rPr>
            </w:pPr>
            <w:r>
              <w:rPr>
                <w:sz w:val="22"/>
                <w:szCs w:val="22"/>
              </w:rPr>
              <w:t>2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9</w:t>
            </w:r>
            <w:bookmarkStart w:id="1" w:name="_GoBack"/>
            <w:bookmarkEnd w:id="1"/>
          </w:p>
        </w:tc>
        <w:tc>
          <w:tcPr>
            <w:tcW w:w="10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85</w:t>
            </w:r>
          </w:p>
        </w:tc>
        <w:tc>
          <w:tcPr>
            <w:tcW w:w="10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55</w:t>
            </w:r>
          </w:p>
        </w:tc>
        <w:tc>
          <w:tcPr>
            <w:tcW w:w="10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</w:tbl>
    <w:p>
      <w:pPr>
        <w:adjustRightInd w:val="0"/>
        <w:snapToGrid w:val="0"/>
        <w:spacing w:line="360" w:lineRule="auto"/>
        <w:ind w:right="70"/>
        <w:jc w:val="left"/>
        <w:rPr>
          <w:rFonts w:ascii="宋体" w:hAnsi="宋体"/>
          <w:sz w:val="21"/>
        </w:rPr>
      </w:pPr>
    </w:p>
    <w:p>
      <w:pPr>
        <w:adjustRightInd w:val="0"/>
        <w:snapToGrid w:val="0"/>
        <w:spacing w:line="360" w:lineRule="auto"/>
        <w:ind w:right="70"/>
        <w:rPr>
          <w:rFonts w:ascii="宋体" w:hAnsi="宋体"/>
          <w:sz w:val="21"/>
        </w:rPr>
      </w:pPr>
      <w:r>
        <w:rPr>
          <w:rFonts w:hint="eastAsia" w:ascii="宋体" w:hAnsi="宋体"/>
          <w:sz w:val="21"/>
        </w:rPr>
        <w:t>注：</w:t>
      </w:r>
      <w:bookmarkStart w:id="0" w:name="_Hlk82801181"/>
      <w:r>
        <w:rPr>
          <w:rFonts w:hint="eastAsia" w:ascii="宋体" w:hAnsi="宋体"/>
          <w:sz w:val="21"/>
        </w:rPr>
        <w:t>学生代表注意兼顾性别、年龄、民族等，其中校、院学生会组织工作人员中的学生代表一般不超过40%；</w:t>
      </w:r>
    </w:p>
    <w:bookmarkEnd w:id="0"/>
    <w:p>
      <w:pPr>
        <w:adjustRightInd w:val="0"/>
        <w:snapToGrid w:val="0"/>
        <w:spacing w:line="360" w:lineRule="auto"/>
        <w:ind w:left="-120" w:leftChars="-50" w:right="70" w:firstLine="420" w:firstLineChars="200"/>
        <w:jc w:val="left"/>
        <w:rPr>
          <w:rFonts w:ascii="宋体" w:hAnsi="宋体"/>
          <w:sz w:val="21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00" w:lineRule="auto"/>
      </w:pPr>
      <w:r>
        <w:separator/>
      </w:r>
    </w:p>
  </w:footnote>
  <w:footnote w:type="continuationSeparator" w:id="1">
    <w:p>
      <w:pPr>
        <w:spacing w:line="30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741F96"/>
    <w:multiLevelType w:val="multilevel"/>
    <w:tmpl w:val="0B741F96"/>
    <w:lvl w:ilvl="0" w:tentative="0">
      <w:start w:val="6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2" w:tentative="0">
      <w:start w:val="1"/>
      <w:numFmt w:val="decimal"/>
      <w:lvlText w:val="6.5.%3"/>
      <w:lvlJc w:val="left"/>
      <w:pPr>
        <w:tabs>
          <w:tab w:val="left" w:pos="1080"/>
        </w:tabs>
        <w:ind w:left="720" w:hanging="720"/>
      </w:pPr>
      <w:rPr>
        <w:rFonts w:hint="eastAsia"/>
      </w:rPr>
    </w:lvl>
    <w:lvl w:ilvl="3" w:tentative="0">
      <w:start w:val="1"/>
      <w:numFmt w:val="decimal"/>
      <w:lvlText w:val="2.%2.%3.%4"/>
      <w:lvlJc w:val="left"/>
      <w:pPr>
        <w:tabs>
          <w:tab w:val="left" w:pos="864"/>
        </w:tabs>
        <w:ind w:left="864" w:hanging="864"/>
      </w:pPr>
      <w:rPr>
        <w:rFonts w:hint="default" w:ascii="Times New Roman" w:hAnsi="Times New Roman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czYmFmMGQ2OTZiODkyOWY2YWRiNWEwNTY1ZWNlYmMifQ=="/>
  </w:docVars>
  <w:rsids>
    <w:rsidRoot w:val="00447E3B"/>
    <w:rsid w:val="00447E3B"/>
    <w:rsid w:val="005032B9"/>
    <w:rsid w:val="00B879E5"/>
    <w:rsid w:val="00CF1567"/>
    <w:rsid w:val="58621724"/>
    <w:rsid w:val="596D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semiHidden="0" w:name="Balloon Text"/>
    <w:lsdException w:unhideWhenUsed="0" w:uiPriority="39" w:semiHidden="0" w:name="Table Grid"/>
    <w:lsdException w:uiPriority="99" w:name="Table Theme"/>
    <w:lsdException w:qFormat="1" w:unhideWhenUsed="0" w:uiPriority="99" w:semiHidden="0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00" w:lineRule="auto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snapToGrid w:val="0"/>
      <w:spacing w:before="317" w:beforeLines="100" w:after="158" w:afterLines="50" w:line="240" w:lineRule="auto"/>
      <w:jc w:val="center"/>
      <w:outlineLvl w:val="0"/>
    </w:pPr>
    <w:rPr>
      <w:rFonts w:eastAsia="黑体"/>
      <w:bCs/>
      <w:color w:val="FF0000"/>
      <w:sz w:val="32"/>
      <w:szCs w:val="32"/>
    </w:rPr>
  </w:style>
  <w:style w:type="paragraph" w:styleId="3">
    <w:name w:val="heading 2"/>
    <w:basedOn w:val="1"/>
    <w:next w:val="1"/>
    <w:link w:val="11"/>
    <w:semiHidden/>
    <w:unhideWhenUsed/>
    <w:qFormat/>
    <w:uiPriority w:val="9"/>
    <w:pPr>
      <w:keepNext/>
      <w:keepLines/>
      <w:numPr>
        <w:ilvl w:val="1"/>
        <w:numId w:val="1"/>
      </w:numPr>
      <w:snapToGrid w:val="0"/>
      <w:spacing w:line="600" w:lineRule="atLeast"/>
      <w:outlineLvl w:val="1"/>
    </w:pPr>
    <w:rPr>
      <w:rFonts w:eastAsia="黑体"/>
      <w:color w:val="C00000"/>
      <w:sz w:val="28"/>
      <w:szCs w:val="28"/>
    </w:rPr>
  </w:style>
  <w:style w:type="paragraph" w:styleId="4">
    <w:name w:val="heading 3"/>
    <w:basedOn w:val="1"/>
    <w:next w:val="1"/>
    <w:link w:val="12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color w:val="0070C0"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5"/>
    <w:autoRedefine/>
    <w:uiPriority w:val="99"/>
    <w:pPr>
      <w:spacing w:line="240" w:lineRule="auto"/>
    </w:pPr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7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10">
    <w:name w:val="标题 1 字符"/>
    <w:basedOn w:val="9"/>
    <w:link w:val="2"/>
    <w:qFormat/>
    <w:uiPriority w:val="0"/>
    <w:rPr>
      <w:rFonts w:eastAsia="黑体"/>
      <w:bCs/>
      <w:color w:val="FF0000"/>
      <w:kern w:val="2"/>
      <w:sz w:val="32"/>
      <w:szCs w:val="32"/>
    </w:rPr>
  </w:style>
  <w:style w:type="character" w:customStyle="1" w:styleId="11">
    <w:name w:val="标题 2 字符"/>
    <w:basedOn w:val="9"/>
    <w:link w:val="3"/>
    <w:qFormat/>
    <w:uiPriority w:val="0"/>
    <w:rPr>
      <w:rFonts w:eastAsia="黑体"/>
      <w:color w:val="C00000"/>
      <w:kern w:val="2"/>
      <w:sz w:val="28"/>
      <w:szCs w:val="28"/>
    </w:rPr>
  </w:style>
  <w:style w:type="character" w:customStyle="1" w:styleId="12">
    <w:name w:val="标题 3 字符"/>
    <w:basedOn w:val="9"/>
    <w:link w:val="4"/>
    <w:qFormat/>
    <w:uiPriority w:val="0"/>
    <w:rPr>
      <w:b/>
      <w:bCs/>
      <w:color w:val="0070C0"/>
      <w:kern w:val="2"/>
      <w:sz w:val="32"/>
      <w:szCs w:val="32"/>
    </w:rPr>
  </w:style>
  <w:style w:type="character" w:customStyle="1" w:styleId="13">
    <w:name w:val="页眉 字符"/>
    <w:basedOn w:val="9"/>
    <w:link w:val="7"/>
    <w:qFormat/>
    <w:uiPriority w:val="99"/>
    <w:rPr>
      <w:kern w:val="2"/>
      <w:sz w:val="18"/>
      <w:szCs w:val="18"/>
    </w:rPr>
  </w:style>
  <w:style w:type="character" w:customStyle="1" w:styleId="14">
    <w:name w:val="页脚 字符"/>
    <w:basedOn w:val="9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批注框文本 字符"/>
    <w:basedOn w:val="9"/>
    <w:link w:val="5"/>
    <w:autoRedefine/>
    <w:qFormat/>
    <w:uiPriority w:val="99"/>
    <w:rPr>
      <w:kern w:val="2"/>
      <w:sz w:val="18"/>
      <w:szCs w:val="18"/>
    </w:rPr>
  </w:style>
  <w:style w:type="character" w:styleId="16">
    <w:name w:val="Placeholder Text"/>
    <w:basedOn w:val="9"/>
    <w:qFormat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</Words>
  <Characters>168</Characters>
  <Lines>1</Lines>
  <Paragraphs>1</Paragraphs>
  <TotalTime>12</TotalTime>
  <ScaleCrop>false</ScaleCrop>
  <LinksUpToDate>false</LinksUpToDate>
  <CharactersWithSpaces>196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2024-04-29T10:46:00Z</dcterms:created>
  <dc:creator>LSY</dc:creator>
  <cp:lastModifiedBy>希哲哲哲</cp:lastModifiedBy>
  <dcterms:modified xsi:type="dcterms:W3CDTF">2025-04-14T09:31:50Z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11e5977a5dbd459daf83381fefaf4597_23</vt:lpwstr>
  </property>
</Properties>
</file>