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4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30"/>
              </w:rPr>
              <w:t>二、项目论证</w:t>
            </w: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1.</w:t>
            </w:r>
            <w:r>
              <w:rPr>
                <w:rFonts w:hint="eastAsia" w:ascii="仿宋_GB2312" w:eastAsia="仿宋_GB2312"/>
                <w:sz w:val="24"/>
              </w:rPr>
              <w:t>立项背景，国内外研究现状述评2.项目研究意义。3．项目研究的主要内容、基本思路、研究方法、重点难点、基本观点。4．项目实施目标。5.前期相关研究成果和主要参考文献。限3</w:t>
            </w:r>
            <w:r>
              <w:rPr>
                <w:rFonts w:ascii="仿宋_GB2312" w:eastAsia="仿宋_GB2312"/>
                <w:sz w:val="24"/>
              </w:rPr>
              <w:t>000</w:t>
            </w:r>
            <w:r>
              <w:rPr>
                <w:rFonts w:hint="eastAsia" w:ascii="仿宋_GB2312" w:eastAsia="仿宋_GB2312"/>
                <w:sz w:val="24"/>
              </w:rPr>
              <w:t>字左右。）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1" w:hRule="atLeast"/>
          <w:jc w:val="center"/>
        </w:trPr>
        <w:tc>
          <w:tcPr>
            <w:tcW w:w="9240" w:type="dxa"/>
            <w:tcBorders>
              <w:bottom w:val="single" w:color="auto" w:sz="4" w:space="0"/>
            </w:tcBorders>
            <w:vAlign w:val="center"/>
          </w:tcPr>
          <w:p/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4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</w:rPr>
              <w:t>三、项目特色与创新点</w:t>
            </w:r>
            <w:r>
              <w:rPr>
                <w:rFonts w:hint="eastAsia" w:ascii="仿宋_GB2312" w:eastAsia="仿宋_GB2312"/>
                <w:sz w:val="24"/>
              </w:rPr>
              <w:t>（200字以内）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40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jc w:val="left"/>
              <w:rPr>
                <w:rFonts w:ascii="宋体" w:hAnsi="宋体"/>
                <w:b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4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宋体" w:hAnsi="宋体"/>
                <w:b/>
                <w:sz w:val="30"/>
              </w:rPr>
              <w:t>四、申请条件</w:t>
            </w: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1、</w:t>
            </w:r>
            <w:r>
              <w:rPr>
                <w:rFonts w:hint="eastAsia" w:ascii="仿宋_GB2312" w:eastAsia="仿宋_GB2312"/>
                <w:sz w:val="24"/>
              </w:rPr>
              <w:t>项目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负责人及成员的的知识条件、优势；2、项目负责人及成员前期相关成果的综合评价（引用、转载、获奖或被采纳情况）；3. 项目前期调研准备情况。2000字左右）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924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bookmarkStart w:id="0" w:name="_GoBack"/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4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宋体" w:hAnsi="宋体"/>
                <w:b/>
                <w:sz w:val="30"/>
              </w:rPr>
              <w:t>五、项目方案</w:t>
            </w:r>
            <w:r>
              <w:rPr>
                <w:rFonts w:hint="eastAsia" w:ascii="仿宋_GB2312" w:eastAsia="仿宋_GB2312"/>
                <w:sz w:val="24"/>
              </w:rPr>
              <w:t>（项目实施时间表、人员分工、项目实施保证措施等。）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9240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924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宋体" w:hAnsi="宋体"/>
                <w:b/>
                <w:sz w:val="30"/>
                <w:lang w:eastAsia="zh-CN"/>
              </w:rPr>
              <w:t>六</w:t>
            </w:r>
            <w:r>
              <w:rPr>
                <w:rFonts w:hint="eastAsia" w:ascii="宋体" w:hAnsi="宋体"/>
                <w:b/>
                <w:sz w:val="30"/>
              </w:rPr>
              <w:t>、预期成果形式</w:t>
            </w:r>
            <w:r>
              <w:rPr>
                <w:rFonts w:hint="eastAsia" w:ascii="仿宋_GB2312" w:eastAsia="仿宋_GB2312"/>
                <w:sz w:val="24"/>
              </w:rPr>
              <w:t>（论文、调查报告、设计、专利证书、产品、其他）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9240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9240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/>
              <w:rPr>
                <w:rFonts w:ascii="宋体" w:hAnsi="宋体"/>
                <w:b/>
                <w:sz w:val="30"/>
              </w:rPr>
            </w:pPr>
            <w:r>
              <w:rPr>
                <w:rFonts w:hint="eastAsia" w:ascii="宋体" w:hAnsi="宋体"/>
                <w:b/>
                <w:sz w:val="30"/>
                <w:lang w:eastAsia="zh-CN"/>
              </w:rPr>
              <w:t>七</w:t>
            </w:r>
            <w:r>
              <w:rPr>
                <w:rFonts w:hint="eastAsia" w:ascii="宋体" w:hAnsi="宋体"/>
                <w:b/>
                <w:sz w:val="30"/>
              </w:rPr>
              <w:t>、经费预算</w:t>
            </w:r>
            <w:r>
              <w:rPr>
                <w:rFonts w:hint="eastAsia" w:ascii="仿宋_GB2312" w:eastAsia="仿宋_GB2312"/>
                <w:sz w:val="24"/>
              </w:rPr>
              <w:t>（列出详细经费项目及相关预算）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9240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A2C"/>
    <w:rsid w:val="000E1F73"/>
    <w:rsid w:val="000F160C"/>
    <w:rsid w:val="002521BC"/>
    <w:rsid w:val="00361A35"/>
    <w:rsid w:val="00444EB1"/>
    <w:rsid w:val="007B49C0"/>
    <w:rsid w:val="00BD70A1"/>
    <w:rsid w:val="00C27A2C"/>
    <w:rsid w:val="00C40939"/>
    <w:rsid w:val="00E03D2D"/>
    <w:rsid w:val="03137811"/>
    <w:rsid w:val="22F03D1D"/>
    <w:rsid w:val="7D482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uiPriority w:val="0"/>
    <w:pPr>
      <w:spacing w:before="156" w:after="312" w:line="420" w:lineRule="exact"/>
    </w:pPr>
    <w:rPr>
      <w:b/>
      <w:sz w:val="24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uiPriority w:val="0"/>
    <w:rPr>
      <w:rFonts w:ascii="Times New Roman" w:hAnsi="Times New Roman" w:eastAsia="宋体" w:cs="Times New Roman"/>
      <w:b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64</Words>
  <Characters>365</Characters>
  <Lines>3</Lines>
  <Paragraphs>1</Paragraphs>
  <TotalTime>10</TotalTime>
  <ScaleCrop>false</ScaleCrop>
  <LinksUpToDate>false</LinksUpToDate>
  <CharactersWithSpaces>428</CharactersWithSpaces>
  <Application>WPS Office_11.1.0.9587_F1E327BC-269C-435d-A152-05C5408002CA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2018-10-30T14:01:00Z</dcterms:created>
  <dc:creator>欧阳文泉</dc:creator>
  <cp:lastModifiedBy>兔牙</cp:lastModifiedBy>
  <dcterms:modified xsi:type="dcterms:W3CDTF">2020-04-15T09:52:09Z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2052-11.1.0.9587</vt:lpwstr>
  </property>
</Properties>
</file>